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A1" w:rsidRPr="00942465" w:rsidRDefault="003C16A1" w:rsidP="00942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94246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СанПиН</w:t>
      </w:r>
      <w:proofErr w:type="spellEnd"/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1.Выбрать правильный ответ</w:t>
      </w: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Площадь учебных кабинетов на одного учащегося в классе при фронтальных формах</w:t>
      </w:r>
      <w:r w:rsidR="00942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занятий должен составлять:</w:t>
      </w: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2465">
        <w:rPr>
          <w:rFonts w:ascii="Times New Roman" w:eastAsia="Times New Roman" w:hAnsi="Times New Roman" w:cs="Times New Roman"/>
          <w:sz w:val="27"/>
          <w:szCs w:val="27"/>
          <w:lang w:eastAsia="ru-RU"/>
        </w:rPr>
        <w:t>А)2 кв</w:t>
      </w:r>
      <w:proofErr w:type="gramStart"/>
      <w:r w:rsidRPr="00942465">
        <w:rPr>
          <w:rFonts w:ascii="Times New Roman" w:eastAsia="Times New Roman" w:hAnsi="Times New Roman" w:cs="Times New Roman"/>
          <w:sz w:val="27"/>
          <w:szCs w:val="27"/>
          <w:lang w:eastAsia="ru-RU"/>
        </w:rPr>
        <w:t>.м</w:t>
      </w:r>
      <w:proofErr w:type="gramEnd"/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2465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Б) 2,5 кв</w:t>
      </w:r>
      <w:proofErr w:type="gramStart"/>
      <w:r w:rsidRPr="00942465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.м</w:t>
      </w:r>
      <w:proofErr w:type="gramEnd"/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В) 2.7 кв</w:t>
      </w:r>
      <w:proofErr w:type="gramStart"/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.м</w:t>
      </w:r>
      <w:proofErr w:type="gramEnd"/>
    </w:p>
    <w:p w:rsid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Г) 3.0 кв</w:t>
      </w:r>
      <w:proofErr w:type="gramStart"/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.м</w:t>
      </w:r>
      <w:proofErr w:type="gramEnd"/>
    </w:p>
    <w:p w:rsidR="00942465" w:rsidRPr="003C16A1" w:rsidRDefault="00942465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2.Выбрать правильный ответ</w:t>
      </w: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14"/>
      <w:bookmarkEnd w:id="0"/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Уровень освещения на парте или учебном столе должен соответствовать:</w:t>
      </w: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А) 100-150 люкс</w:t>
      </w: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2465">
        <w:rPr>
          <w:rFonts w:ascii="Times New Roman" w:eastAsia="Times New Roman" w:hAnsi="Times New Roman" w:cs="Times New Roman"/>
          <w:sz w:val="27"/>
          <w:szCs w:val="27"/>
          <w:lang w:eastAsia="ru-RU"/>
        </w:rPr>
        <w:t>Б) 200-250 люкс</w:t>
      </w:r>
    </w:p>
    <w:p w:rsid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2465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В) 300-500 люкс</w:t>
      </w:r>
    </w:p>
    <w:p w:rsidR="00942465" w:rsidRPr="003C16A1" w:rsidRDefault="00942465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3.Выбрать правильный ответ</w:t>
      </w: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Уровень освещенности классной доски должен быть не менее:</w:t>
      </w: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А)100-150 люкс</w:t>
      </w: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2465">
        <w:rPr>
          <w:rFonts w:ascii="Times New Roman" w:eastAsia="Times New Roman" w:hAnsi="Times New Roman" w:cs="Times New Roman"/>
          <w:sz w:val="27"/>
          <w:szCs w:val="27"/>
          <w:lang w:eastAsia="ru-RU"/>
        </w:rPr>
        <w:t>Б) 200-250 люкс</w:t>
      </w:r>
    </w:p>
    <w:p w:rsid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2465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В) 300-500 люкс</w:t>
      </w:r>
    </w:p>
    <w:p w:rsidR="00942465" w:rsidRPr="003C16A1" w:rsidRDefault="00942465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4. Выбрать правильный ответ</w:t>
      </w: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Угол видимости доски от края доски длиной 3,0 м до середины крайнего места</w:t>
      </w: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</w:t>
      </w:r>
      <w:proofErr w:type="gramEnd"/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ступени за передним столом должен быть не менее</w:t>
      </w: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А) 40 градусов</w:t>
      </w: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2465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Б) 45 градусов</w:t>
      </w:r>
    </w:p>
    <w:p w:rsid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В) 50 градусов</w:t>
      </w:r>
    </w:p>
    <w:p w:rsidR="00942465" w:rsidRPr="003C16A1" w:rsidRDefault="00942465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5. Выбрать правильный ответ</w:t>
      </w: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Угол видимости доски от края доски длиной 3,0 м до середины крайнего места</w:t>
      </w: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</w:t>
      </w:r>
      <w:proofErr w:type="gramEnd"/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42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2-3 ступени за передним столом должен быть не менее:</w:t>
      </w: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2465">
        <w:rPr>
          <w:rFonts w:ascii="Times New Roman" w:eastAsia="Times New Roman" w:hAnsi="Times New Roman" w:cs="Times New Roman"/>
          <w:sz w:val="27"/>
          <w:szCs w:val="27"/>
          <w:lang w:eastAsia="ru-RU"/>
        </w:rPr>
        <w:t>А) 40 градусов</w:t>
      </w: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2465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Б) 35 градусов</w:t>
      </w:r>
    </w:p>
    <w:p w:rsid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В) 30 градусов</w:t>
      </w:r>
    </w:p>
    <w:p w:rsidR="00942465" w:rsidRPr="003C16A1" w:rsidRDefault="00942465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6. Выбрать правильный ответ</w:t>
      </w: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Максимальная величина воздействия на школьника учебно-воспитательного процесса в 5-7 классах в неделю составляет при 6-дневном обучении:</w:t>
      </w: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2465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 xml:space="preserve">А) 32-35 </w:t>
      </w:r>
      <w:proofErr w:type="spellStart"/>
      <w:r w:rsidRPr="00942465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чч</w:t>
      </w:r>
      <w:proofErr w:type="spellEnd"/>
      <w:r w:rsidRPr="00942465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.</w:t>
      </w: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2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22 - 25 </w:t>
      </w:r>
      <w:proofErr w:type="spellStart"/>
      <w:r w:rsidRPr="00942465">
        <w:rPr>
          <w:rFonts w:ascii="Times New Roman" w:eastAsia="Times New Roman" w:hAnsi="Times New Roman" w:cs="Times New Roman"/>
          <w:sz w:val="27"/>
          <w:szCs w:val="27"/>
          <w:lang w:eastAsia="ru-RU"/>
        </w:rPr>
        <w:t>чч</w:t>
      </w:r>
      <w:proofErr w:type="spellEnd"/>
      <w:r w:rsidRPr="009424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28 - 31 </w:t>
      </w:r>
      <w:proofErr w:type="spellStart"/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чч</w:t>
      </w:r>
      <w:proofErr w:type="spellEnd"/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42465" w:rsidRPr="003C16A1" w:rsidRDefault="00942465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7. Выбрать правильный ответ</w:t>
      </w: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Максимальная величина воздействия на школьника учебно-воспитательного процесса в 8-11 классах в неделю составляет при 6-дневном обучении:</w:t>
      </w: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2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28 - 31 </w:t>
      </w:r>
      <w:proofErr w:type="spellStart"/>
      <w:r w:rsidRPr="00942465">
        <w:rPr>
          <w:rFonts w:ascii="Times New Roman" w:eastAsia="Times New Roman" w:hAnsi="Times New Roman" w:cs="Times New Roman"/>
          <w:sz w:val="27"/>
          <w:szCs w:val="27"/>
          <w:lang w:eastAsia="ru-RU"/>
        </w:rPr>
        <w:t>чч</w:t>
      </w:r>
      <w:proofErr w:type="spellEnd"/>
      <w:r w:rsidRPr="009424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Б) 31 - 34 </w:t>
      </w:r>
      <w:proofErr w:type="spellStart"/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чч</w:t>
      </w:r>
      <w:proofErr w:type="spellEnd"/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2465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 xml:space="preserve">В) 36 - 37 </w:t>
      </w:r>
      <w:proofErr w:type="spellStart"/>
      <w:r w:rsidRPr="00942465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чч</w:t>
      </w:r>
      <w:proofErr w:type="spellEnd"/>
      <w:r w:rsidRPr="00942465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.</w:t>
      </w:r>
    </w:p>
    <w:p w:rsidR="00942465" w:rsidRPr="003C16A1" w:rsidRDefault="00942465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8. Расстояние от глаз до тетради или книги у обучающихся 5 - 11 классов должно</w:t>
      </w:r>
      <w:r w:rsidR="00942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составлять не менее: </w:t>
      </w: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2465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А) 30 - 45 см</w:t>
      </w: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20-25 см </w:t>
      </w:r>
    </w:p>
    <w:p w:rsid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В) 50-55 см</w:t>
      </w:r>
    </w:p>
    <w:p w:rsidR="00942465" w:rsidRPr="003C16A1" w:rsidRDefault="00942465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10. Выбрать правильный ответ</w:t>
      </w: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Оптимум умственной работы у школьников в средней и старшей школе приходится </w:t>
      </w:r>
      <w:proofErr w:type="gramStart"/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А) 1-2-3 уроки</w:t>
      </w: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2465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Б) 2-3-4 уроки</w:t>
      </w:r>
    </w:p>
    <w:p w:rsid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В) 4-5-6 уроки</w:t>
      </w:r>
    </w:p>
    <w:p w:rsidR="00942465" w:rsidRPr="003C16A1" w:rsidRDefault="00942465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" w:name="15"/>
      <w:bookmarkEnd w:id="1"/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11. Выбрать правильные ответы</w:t>
      </w: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предупреждения переутомления и сохранения оптимального уровня</w:t>
      </w: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работоспособности в течение </w:t>
      </w:r>
      <w:proofErr w:type="gramStart"/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недели</w:t>
      </w:r>
      <w:proofErr w:type="gramEnd"/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обучающиеся должны иметь облегченный учебный</w:t>
      </w:r>
      <w:r w:rsidR="00942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день в:</w:t>
      </w: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А) понедельник или вторник</w:t>
      </w: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Б) вторник или среда</w:t>
      </w:r>
    </w:p>
    <w:p w:rsid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2465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В) четверг или пятницу</w:t>
      </w:r>
    </w:p>
    <w:p w:rsidR="00942465" w:rsidRPr="003C16A1" w:rsidRDefault="00942465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15. Какая температура должна поддерживаться в учебных помещениях и кабинетах во время</w:t>
      </w:r>
    </w:p>
    <w:p w:rsidR="003C16A1" w:rsidRPr="003C16A1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занятий:</w:t>
      </w:r>
    </w:p>
    <w:p w:rsidR="003C16A1" w:rsidRPr="00942465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2465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А) 18-24</w:t>
      </w:r>
    </w:p>
    <w:p w:rsidR="003C16A1" w:rsidRPr="00942465" w:rsidRDefault="003C16A1" w:rsidP="003C16A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Б) 15- 18</w:t>
      </w:r>
    </w:p>
    <w:p w:rsidR="003C16A1" w:rsidRPr="003C16A1" w:rsidRDefault="003C16A1" w:rsidP="00942465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6A1">
        <w:rPr>
          <w:rFonts w:ascii="Times New Roman" w:eastAsia="Times New Roman" w:hAnsi="Times New Roman" w:cs="Times New Roman"/>
          <w:sz w:val="27"/>
          <w:szCs w:val="27"/>
          <w:lang w:eastAsia="ru-RU"/>
        </w:rPr>
        <w:t>В) 17-20</w:t>
      </w:r>
    </w:p>
    <w:p w:rsidR="002A2F83" w:rsidRDefault="002A2F83"/>
    <w:sectPr w:rsidR="002A2F83" w:rsidSect="002A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C16A1"/>
    <w:rsid w:val="002A2F83"/>
    <w:rsid w:val="003C16A1"/>
    <w:rsid w:val="00942465"/>
    <w:rsid w:val="00BA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2013-08-12T19:28:00Z</dcterms:created>
  <dcterms:modified xsi:type="dcterms:W3CDTF">2013-08-21T18:57:00Z</dcterms:modified>
</cp:coreProperties>
</file>